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15D3" w:rsidRDefault="002C65F5">
      <w:r>
        <w:rPr>
          <w:noProof/>
        </w:rPr>
        <mc:AlternateContent>
          <mc:Choice Requires="wps">
            <w:drawing>
              <wp:anchor distT="0" distB="0" distL="114300" distR="114300" simplePos="0" relativeHeight="251685888" behindDoc="0" locked="0" layoutInCell="1" allowOverlap="1">
                <wp:simplePos x="0" y="0"/>
                <wp:positionH relativeFrom="margin">
                  <wp:posOffset>114300</wp:posOffset>
                </wp:positionH>
                <wp:positionV relativeFrom="paragraph">
                  <wp:posOffset>7620</wp:posOffset>
                </wp:positionV>
                <wp:extent cx="6416040" cy="1036320"/>
                <wp:effectExtent l="0" t="0" r="22860" b="11430"/>
                <wp:wrapNone/>
                <wp:docPr id="6" name="四角形: 角を丸くする 6"/>
                <wp:cNvGraphicFramePr/>
                <a:graphic xmlns:a="http://schemas.openxmlformats.org/drawingml/2006/main">
                  <a:graphicData uri="http://schemas.microsoft.com/office/word/2010/wordprocessingShape">
                    <wps:wsp>
                      <wps:cNvSpPr/>
                      <wps:spPr>
                        <a:xfrm>
                          <a:off x="0" y="0"/>
                          <a:ext cx="6416040" cy="1036320"/>
                        </a:xfrm>
                        <a:prstGeom prst="round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64C0C" w:rsidRPr="002C65F5" w:rsidRDefault="0002061D" w:rsidP="002C65F5">
                            <w:pPr>
                              <w:ind w:firstLineChars="150" w:firstLine="1446"/>
                              <w:jc w:val="left"/>
                              <w:rPr>
                                <w:rFonts w:ascii="HGS創英角ﾎﾟｯﾌﾟ体" w:eastAsia="HGS創英角ﾎﾟｯﾌﾟ体" w:hAnsi="HGS創英角ﾎﾟｯﾌﾟ体"/>
                                <w:b/>
                                <w:sz w:val="96"/>
                                <w:szCs w:val="96"/>
                              </w:rPr>
                            </w:pPr>
                            <w:r>
                              <w:rPr>
                                <w:rFonts w:ascii="HGS創英角ﾎﾟｯﾌﾟ体" w:eastAsia="HGS創英角ﾎﾟｯﾌﾟ体" w:hAnsi="HGS創英角ﾎﾟｯﾌﾟ体" w:hint="eastAsia"/>
                                <w:b/>
                                <w:sz w:val="96"/>
                                <w:szCs w:val="96"/>
                              </w:rPr>
                              <w:t xml:space="preserve">結　</w:t>
                            </w:r>
                            <w:r w:rsidRPr="0002061D">
                              <w:rPr>
                                <w:rFonts w:ascii="HGS創英角ﾎﾟｯﾌﾟ体" w:eastAsia="HGS創英角ﾎﾟｯﾌﾟ体" w:hAnsi="HGS創英角ﾎﾟｯﾌﾟ体" w:hint="eastAsia"/>
                                <w:b/>
                                <w:sz w:val="36"/>
                                <w:szCs w:val="36"/>
                              </w:rPr>
                              <w:t>～むすぶ～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四角形: 角を丸くする 6" o:spid="_x0000_s1026" style="position:absolute;left:0;text-align:left;margin-left:9pt;margin-top:.6pt;width:505.2pt;height:81.6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" filled="f" strokecolor="black [3213]" strokeweight="1pt">
                <v:stroke joinstyle="miter"/>
                <v:textbox>
                  <w:txbxContent>
                    <w:p w:rsidR="00564C0C" w:rsidRPr="002C65F5" w:rsidRDefault="0002061D" w:rsidP="002C65F5">
                      <w:pPr>
                        <w:ind w:firstLineChars="150" w:firstLine="1446"/>
                        <w:jc w:val="left"/>
                        <w:rPr>
                          <w:rFonts w:ascii="HGS創英角ﾎﾟｯﾌﾟ体" w:eastAsia="HGS創英角ﾎﾟｯﾌﾟ体" w:hAnsi="HGS創英角ﾎﾟｯﾌﾟ体" w:hint="eastAsia"/>
                          <w:b/>
                          <w:sz w:val="96"/>
                          <w:szCs w:val="96"/>
                        </w:rPr>
                      </w:pPr>
                      <w:r>
                        <w:rPr>
                          <w:rFonts w:ascii="HGS創英角ﾎﾟｯﾌﾟ体" w:eastAsia="HGS創英角ﾎﾟｯﾌﾟ体" w:hAnsi="HGS創英角ﾎﾟｯﾌﾟ体" w:hint="eastAsia"/>
                          <w:b/>
                          <w:sz w:val="96"/>
                          <w:szCs w:val="96"/>
                        </w:rPr>
                        <w:t xml:space="preserve">結　</w:t>
                      </w:r>
                      <w:r w:rsidRPr="0002061D">
                        <w:rPr>
                          <w:rFonts w:ascii="HGS創英角ﾎﾟｯﾌﾟ体" w:eastAsia="HGS創英角ﾎﾟｯﾌﾟ体" w:hAnsi="HGS創英角ﾎﾟｯﾌﾟ体" w:hint="eastAsia"/>
                          <w:b/>
                          <w:sz w:val="36"/>
                          <w:szCs w:val="36"/>
                        </w:rPr>
                        <w:t>～むすぶ～</w:t>
                      </w:r>
                    </w:p>
                  </w:txbxContent>
                </v:textbox>
                <w10:wrap anchorx="margin"/>
              </v:roundrect>
            </w:pict>
          </mc:Fallback>
        </mc:AlternateContent>
      </w:r>
      <w:r w:rsidR="00824053">
        <w:rPr>
          <w:rFonts w:ascii="HG丸ｺﾞｼｯｸM-PRO" w:eastAsia="HG丸ｺﾞｼｯｸM-PRO"/>
          <w:noProof/>
          <w:sz w:val="24"/>
        </w:rPr>
        <mc:AlternateContent>
          <mc:Choice Requires="wps">
            <w:drawing>
              <wp:anchor distT="0" distB="0" distL="114300" distR="114300" simplePos="0" relativeHeight="251662336" behindDoc="0" locked="0" layoutInCell="1" allowOverlap="1" wp14:anchorId="1B006570" wp14:editId="794045BD">
                <wp:simplePos x="0" y="0"/>
                <wp:positionH relativeFrom="margin">
                  <wp:posOffset>4695825</wp:posOffset>
                </wp:positionH>
                <wp:positionV relativeFrom="paragraph">
                  <wp:posOffset>126365</wp:posOffset>
                </wp:positionV>
                <wp:extent cx="1700530" cy="868680"/>
                <wp:effectExtent l="0" t="0" r="0" b="7620"/>
                <wp:wrapNone/>
                <wp:docPr id="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0530" cy="868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15D3" w:rsidRPr="005E5D8A" w:rsidRDefault="00C615D3" w:rsidP="0002061D">
                            <w:pPr>
                              <w:jc w:val="distribute"/>
                              <w:rPr>
                                <w:rFonts w:ascii="游明朝 Demibold" w:eastAsia="游明朝 Demibold" w:hAnsi="游明朝 Demibold"/>
                                <w:szCs w:val="21"/>
                              </w:rPr>
                            </w:pPr>
                            <w:r w:rsidRPr="005E5D8A">
                              <w:rPr>
                                <w:rFonts w:ascii="游明朝 Demibold" w:eastAsia="游明朝 Demibold" w:hAnsi="游明朝 Demibold" w:hint="eastAsia"/>
                                <w:szCs w:val="21"/>
                              </w:rPr>
                              <w:t>座間市立相模が丘小学校</w:t>
                            </w:r>
                          </w:p>
                          <w:p w:rsidR="00C615D3" w:rsidRPr="005E5D8A" w:rsidRDefault="00C615D3" w:rsidP="0002061D">
                            <w:pPr>
                              <w:jc w:val="distribute"/>
                              <w:rPr>
                                <w:rFonts w:ascii="游明朝 Demibold" w:eastAsia="游明朝 Demibold" w:hAnsi="游明朝 Demibold"/>
                                <w:szCs w:val="21"/>
                              </w:rPr>
                            </w:pPr>
                            <w:r w:rsidRPr="005E5D8A">
                              <w:rPr>
                                <w:rFonts w:ascii="游明朝 Demibold" w:eastAsia="游明朝 Demibold" w:hAnsi="游明朝 Demibold" w:hint="eastAsia"/>
                                <w:szCs w:val="21"/>
                              </w:rPr>
                              <w:t>第６学年</w:t>
                            </w:r>
                          </w:p>
                          <w:p w:rsidR="00C615D3" w:rsidRPr="005E5D8A" w:rsidRDefault="00C615D3" w:rsidP="0002061D">
                            <w:pPr>
                              <w:wordWrap w:val="0"/>
                              <w:jc w:val="distribute"/>
                              <w:rPr>
                                <w:rFonts w:ascii="游明朝 Demibold" w:eastAsia="游明朝 Demibold" w:hAnsi="游明朝 Demibold"/>
                                <w:szCs w:val="21"/>
                              </w:rPr>
                            </w:pPr>
                            <w:r w:rsidRPr="005E5D8A">
                              <w:rPr>
                                <w:rFonts w:ascii="游明朝 Demibold" w:eastAsia="游明朝 Demibold" w:hAnsi="游明朝 Demibold" w:hint="eastAsia"/>
                                <w:szCs w:val="21"/>
                              </w:rPr>
                              <w:t>学年だより</w:t>
                            </w:r>
                            <w:r w:rsidR="00D41202">
                              <w:rPr>
                                <w:rFonts w:ascii="游明朝 Demibold" w:eastAsia="游明朝 Demibold" w:hAnsi="游明朝 Demibold" w:hint="eastAsia"/>
                                <w:szCs w:val="21"/>
                              </w:rPr>
                              <w:t xml:space="preserve">　校外学習</w:t>
                            </w:r>
                            <w:r w:rsidRPr="005E5D8A">
                              <w:rPr>
                                <w:rFonts w:ascii="游明朝 Demibold" w:eastAsia="游明朝 Demibold" w:hAnsi="游明朝 Demibold" w:hint="eastAsia"/>
                                <w:szCs w:val="21"/>
                              </w:rPr>
                              <w:t>号</w:t>
                            </w:r>
                          </w:p>
                          <w:p w:rsidR="00C615D3" w:rsidRPr="005E5D8A" w:rsidRDefault="00C615D3" w:rsidP="0002061D">
                            <w:pPr>
                              <w:jc w:val="distribute"/>
                              <w:rPr>
                                <w:rFonts w:ascii="游明朝 Demibold" w:eastAsia="游明朝 Demibold" w:hAnsi="游明朝 Demibold"/>
                                <w:szCs w:val="21"/>
                              </w:rPr>
                            </w:pPr>
                            <w:r w:rsidRPr="005E5D8A">
                              <w:rPr>
                                <w:rFonts w:ascii="游明朝 Demibold" w:eastAsia="游明朝 Demibold" w:hAnsi="游明朝 Demibold" w:hint="eastAsia"/>
                                <w:szCs w:val="21"/>
                              </w:rPr>
                              <w:t>２０２</w:t>
                            </w:r>
                            <w:r w:rsidR="00241AE9">
                              <w:rPr>
                                <w:rFonts w:ascii="游明朝 Demibold" w:eastAsia="游明朝 Demibold" w:hAnsi="游明朝 Demibold" w:hint="eastAsia"/>
                                <w:szCs w:val="21"/>
                              </w:rPr>
                              <w:t>５</w:t>
                            </w:r>
                            <w:r w:rsidRPr="005E5D8A">
                              <w:rPr>
                                <w:rFonts w:ascii="游明朝 Demibold" w:eastAsia="游明朝 Demibold" w:hAnsi="游明朝 Demibold" w:hint="eastAsia"/>
                                <w:szCs w:val="21"/>
                              </w:rPr>
                              <w:t>年４月</w:t>
                            </w:r>
                            <w:r w:rsidR="00B10091">
                              <w:rPr>
                                <w:rFonts w:ascii="游明朝 Demibold" w:eastAsia="游明朝 Demibold" w:hAnsi="游明朝 Demibold" w:hint="eastAsia"/>
                                <w:szCs w:val="21"/>
                              </w:rPr>
                              <w:t>２</w:t>
                            </w:r>
                            <w:r w:rsidR="0002061D">
                              <w:rPr>
                                <w:rFonts w:ascii="游明朝 Demibold" w:eastAsia="游明朝 Demibold" w:hAnsi="游明朝 Demibold" w:hint="eastAsia"/>
                                <w:szCs w:val="21"/>
                              </w:rPr>
                              <w:t>５</w:t>
                            </w:r>
                            <w:r w:rsidRPr="005E5D8A">
                              <w:rPr>
                                <w:rFonts w:ascii="游明朝 Demibold" w:eastAsia="游明朝 Demibold" w:hAnsi="游明朝 Demibold" w:hint="eastAsia"/>
                                <w:szCs w:val="21"/>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06570" id="Rectangle 41" o:spid="_x0000_s1027" style="position:absolute;left:0;text-align:left;margin-left:369.75pt;margin-top:9.95pt;width:133.9pt;height:68.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" stroked="f">
                <v:textbox inset="5.85pt,.7pt,5.85pt,.7pt">
                  <w:txbxContent>
                    <w:p w:rsidR="00C615D3" w:rsidRPr="005E5D8A" w:rsidRDefault="00C615D3" w:rsidP="0002061D">
                      <w:pPr>
                        <w:jc w:val="distribute"/>
                        <w:rPr>
                          <w:rFonts w:ascii="游明朝 Demibold" w:eastAsia="游明朝 Demibold" w:hAnsi="游明朝 Demibold"/>
                          <w:szCs w:val="21"/>
                        </w:rPr>
                      </w:pPr>
                      <w:r w:rsidRPr="005E5D8A">
                        <w:rPr>
                          <w:rFonts w:ascii="游明朝 Demibold" w:eastAsia="游明朝 Demibold" w:hAnsi="游明朝 Demibold" w:hint="eastAsia"/>
                          <w:szCs w:val="21"/>
                        </w:rPr>
                        <w:t>座間市立相模が丘小学校</w:t>
                      </w:r>
                    </w:p>
                    <w:p w:rsidR="00C615D3" w:rsidRPr="005E5D8A" w:rsidRDefault="00C615D3" w:rsidP="0002061D">
                      <w:pPr>
                        <w:jc w:val="distribute"/>
                        <w:rPr>
                          <w:rFonts w:ascii="游明朝 Demibold" w:eastAsia="游明朝 Demibold" w:hAnsi="游明朝 Demibold"/>
                          <w:szCs w:val="21"/>
                        </w:rPr>
                      </w:pPr>
                      <w:r w:rsidRPr="005E5D8A">
                        <w:rPr>
                          <w:rFonts w:ascii="游明朝 Demibold" w:eastAsia="游明朝 Demibold" w:hAnsi="游明朝 Demibold" w:hint="eastAsia"/>
                          <w:szCs w:val="21"/>
                        </w:rPr>
                        <w:t>第６学年</w:t>
                      </w:r>
                    </w:p>
                    <w:p w:rsidR="00C615D3" w:rsidRPr="005E5D8A" w:rsidRDefault="00C615D3" w:rsidP="0002061D">
                      <w:pPr>
                        <w:wordWrap w:val="0"/>
                        <w:jc w:val="distribute"/>
                        <w:rPr>
                          <w:rFonts w:ascii="游明朝 Demibold" w:eastAsia="游明朝 Demibold" w:hAnsi="游明朝 Demibold"/>
                          <w:szCs w:val="21"/>
                        </w:rPr>
                      </w:pPr>
                      <w:r w:rsidRPr="005E5D8A">
                        <w:rPr>
                          <w:rFonts w:ascii="游明朝 Demibold" w:eastAsia="游明朝 Demibold" w:hAnsi="游明朝 Demibold" w:hint="eastAsia"/>
                          <w:szCs w:val="21"/>
                        </w:rPr>
                        <w:t>学年だより</w:t>
                      </w:r>
                      <w:r w:rsidR="00D41202">
                        <w:rPr>
                          <w:rFonts w:ascii="游明朝 Demibold" w:eastAsia="游明朝 Demibold" w:hAnsi="游明朝 Demibold" w:hint="eastAsia"/>
                          <w:szCs w:val="21"/>
                        </w:rPr>
                        <w:t xml:space="preserve">　校外学習</w:t>
                      </w:r>
                      <w:r w:rsidRPr="005E5D8A">
                        <w:rPr>
                          <w:rFonts w:ascii="游明朝 Demibold" w:eastAsia="游明朝 Demibold" w:hAnsi="游明朝 Demibold" w:hint="eastAsia"/>
                          <w:szCs w:val="21"/>
                        </w:rPr>
                        <w:t>号</w:t>
                      </w:r>
                    </w:p>
                    <w:p w:rsidR="00C615D3" w:rsidRPr="005E5D8A" w:rsidRDefault="00C615D3" w:rsidP="0002061D">
                      <w:pPr>
                        <w:jc w:val="distribute"/>
                        <w:rPr>
                          <w:rFonts w:ascii="游明朝 Demibold" w:eastAsia="游明朝 Demibold" w:hAnsi="游明朝 Demibold"/>
                          <w:szCs w:val="21"/>
                        </w:rPr>
                      </w:pPr>
                      <w:r w:rsidRPr="005E5D8A">
                        <w:rPr>
                          <w:rFonts w:ascii="游明朝 Demibold" w:eastAsia="游明朝 Demibold" w:hAnsi="游明朝 Demibold" w:hint="eastAsia"/>
                          <w:szCs w:val="21"/>
                        </w:rPr>
                        <w:t>２０２</w:t>
                      </w:r>
                      <w:r w:rsidR="00241AE9">
                        <w:rPr>
                          <w:rFonts w:ascii="游明朝 Demibold" w:eastAsia="游明朝 Demibold" w:hAnsi="游明朝 Demibold" w:hint="eastAsia"/>
                          <w:szCs w:val="21"/>
                        </w:rPr>
                        <w:t>５</w:t>
                      </w:r>
                      <w:r w:rsidRPr="005E5D8A">
                        <w:rPr>
                          <w:rFonts w:ascii="游明朝 Demibold" w:eastAsia="游明朝 Demibold" w:hAnsi="游明朝 Demibold" w:hint="eastAsia"/>
                          <w:szCs w:val="21"/>
                        </w:rPr>
                        <w:t>年４月</w:t>
                      </w:r>
                      <w:r w:rsidR="00B10091">
                        <w:rPr>
                          <w:rFonts w:ascii="游明朝 Demibold" w:eastAsia="游明朝 Demibold" w:hAnsi="游明朝 Demibold" w:hint="eastAsia"/>
                          <w:szCs w:val="21"/>
                        </w:rPr>
                        <w:t>２</w:t>
                      </w:r>
                      <w:r w:rsidR="0002061D">
                        <w:rPr>
                          <w:rFonts w:ascii="游明朝 Demibold" w:eastAsia="游明朝 Demibold" w:hAnsi="游明朝 Demibold" w:hint="eastAsia"/>
                          <w:szCs w:val="21"/>
                        </w:rPr>
                        <w:t>５</w:t>
                      </w:r>
                      <w:r w:rsidRPr="005E5D8A">
                        <w:rPr>
                          <w:rFonts w:ascii="游明朝 Demibold" w:eastAsia="游明朝 Demibold" w:hAnsi="游明朝 Demibold" w:hint="eastAsia"/>
                          <w:szCs w:val="21"/>
                        </w:rPr>
                        <w:t>日</w:t>
                      </w:r>
                    </w:p>
                  </w:txbxContent>
                </v:textbox>
                <w10:wrap anchorx="margin"/>
              </v:rect>
            </w:pict>
          </mc:Fallback>
        </mc:AlternateContent>
      </w:r>
    </w:p>
    <w:p w:rsidR="00C615D3" w:rsidRPr="00C615D3" w:rsidRDefault="00C615D3" w:rsidP="00C615D3"/>
    <w:p w:rsidR="00C615D3" w:rsidRPr="00C615D3" w:rsidRDefault="00C615D3" w:rsidP="00C615D3"/>
    <w:p w:rsidR="00C615D3" w:rsidRPr="00C615D3" w:rsidRDefault="00C615D3" w:rsidP="00C615D3"/>
    <w:p w:rsidR="00C615D3" w:rsidRDefault="00C615D3" w:rsidP="00C615D3"/>
    <w:p w:rsidR="00D41202" w:rsidRPr="002C65F5" w:rsidRDefault="00D41202" w:rsidP="002C65F5">
      <w:pPr>
        <w:jc w:val="center"/>
        <w:rPr>
          <w:b/>
          <w:szCs w:val="21"/>
        </w:rPr>
      </w:pPr>
      <w:r w:rsidRPr="002C65F5">
        <w:rPr>
          <w:rFonts w:hint="eastAsia"/>
          <w:b/>
          <w:szCs w:val="21"/>
        </w:rPr>
        <w:t>６年生　校外学習のお知らせ</w:t>
      </w:r>
    </w:p>
    <w:p w:rsidR="00D41202" w:rsidRDefault="00D41202" w:rsidP="00D41202">
      <w:pPr>
        <w:jc w:val="left"/>
      </w:pPr>
      <w:r>
        <w:rPr>
          <w:rFonts w:hint="eastAsia"/>
        </w:rPr>
        <w:t xml:space="preserve">　日頃より、本校の教育活動へのご理解、ご協力をくださいまして、ありがとうございます。</w:t>
      </w:r>
    </w:p>
    <w:p w:rsidR="00D41202" w:rsidRDefault="00D41202" w:rsidP="00D41202">
      <w:pPr>
        <w:jc w:val="left"/>
      </w:pPr>
      <w:r>
        <w:rPr>
          <w:rFonts w:hint="eastAsia"/>
        </w:rPr>
        <w:t xml:space="preserve">　６年生の校外学習は、国会の見学に出かけます。実際の建物の大きさや厳かな雰囲気を感じ取るとともに、社会の一員としての自覚を高めるきっかけにしてほしいと思います。</w:t>
      </w:r>
    </w:p>
    <w:p w:rsidR="00D41202" w:rsidRDefault="00D41202" w:rsidP="00D41202">
      <w:pPr>
        <w:jc w:val="left"/>
      </w:pPr>
      <w:r>
        <w:rPr>
          <w:rFonts w:hint="eastAsia"/>
        </w:rPr>
        <w:t xml:space="preserve">　また、科学技術館では、様々な体験を通し、科学に親しむ機会をもちたいと思います。グループ活動で見学します。この日はお弁当が必要となります。お忙しいところだと思いますが、ご準備をお願いします。</w:t>
      </w:r>
    </w:p>
    <w:p w:rsidR="002C65F5" w:rsidRDefault="002C65F5" w:rsidP="00D41202">
      <w:pPr>
        <w:jc w:val="left"/>
      </w:pPr>
    </w:p>
    <w:p w:rsidR="00D41202" w:rsidRDefault="00D41202" w:rsidP="00D41202">
      <w:pPr>
        <w:jc w:val="left"/>
      </w:pPr>
      <w:r>
        <w:rPr>
          <w:rFonts w:hint="eastAsia"/>
        </w:rPr>
        <w:t>１　期日　　：令和</w:t>
      </w:r>
      <w:r w:rsidR="00241AE9">
        <w:rPr>
          <w:rFonts w:hint="eastAsia"/>
        </w:rPr>
        <w:t>７</w:t>
      </w:r>
      <w:r>
        <w:rPr>
          <w:rFonts w:hint="eastAsia"/>
        </w:rPr>
        <w:t>年５月２日（</w:t>
      </w:r>
      <w:r w:rsidR="0002061D">
        <w:rPr>
          <w:rFonts w:hint="eastAsia"/>
        </w:rPr>
        <w:t>金</w:t>
      </w:r>
      <w:r>
        <w:rPr>
          <w:rFonts w:hint="eastAsia"/>
        </w:rPr>
        <w:t>）　※雨天決行</w:t>
      </w:r>
    </w:p>
    <w:p w:rsidR="00D41202" w:rsidRDefault="00D41202" w:rsidP="00D41202">
      <w:pPr>
        <w:jc w:val="left"/>
      </w:pPr>
      <w:r>
        <w:rPr>
          <w:rFonts w:hint="eastAsia"/>
        </w:rPr>
        <w:t>２　目的地　：国会議事堂　科学技術館</w:t>
      </w:r>
    </w:p>
    <w:p w:rsidR="00D41202" w:rsidRDefault="00D41202" w:rsidP="00D41202">
      <w:pPr>
        <w:jc w:val="left"/>
      </w:pPr>
      <w:r>
        <w:rPr>
          <w:rFonts w:hint="eastAsia"/>
        </w:rPr>
        <w:t>３　引率　　：校長、八巻、</w:t>
      </w:r>
      <w:r w:rsidR="001360D8">
        <w:rPr>
          <w:rFonts w:hint="eastAsia"/>
        </w:rPr>
        <w:t>宮下、</w:t>
      </w:r>
      <w:r w:rsidR="0002061D">
        <w:rPr>
          <w:rFonts w:hint="eastAsia"/>
        </w:rPr>
        <w:t>加門</w:t>
      </w:r>
      <w:r>
        <w:rPr>
          <w:rFonts w:hint="eastAsia"/>
        </w:rPr>
        <w:t>、</w:t>
      </w:r>
      <w:bookmarkStart w:id="0" w:name="_GoBack"/>
      <w:bookmarkEnd w:id="0"/>
      <w:r>
        <w:rPr>
          <w:rFonts w:hint="eastAsia"/>
        </w:rPr>
        <w:t>鈴木、</w:t>
      </w:r>
      <w:r w:rsidR="0002061D">
        <w:rPr>
          <w:rFonts w:hint="eastAsia"/>
        </w:rPr>
        <w:t>卯木</w:t>
      </w:r>
      <w:r>
        <w:rPr>
          <w:rFonts w:hint="eastAsia"/>
        </w:rPr>
        <w:t>、</w:t>
      </w:r>
      <w:r w:rsidR="0002061D">
        <w:rPr>
          <w:rFonts w:hint="eastAsia"/>
        </w:rPr>
        <w:t>松田</w:t>
      </w:r>
    </w:p>
    <w:p w:rsidR="002C65F5" w:rsidRDefault="00D41202" w:rsidP="002C65F5">
      <w:pPr>
        <w:ind w:left="1470" w:hangingChars="700" w:hanging="1470"/>
        <w:jc w:val="left"/>
      </w:pPr>
      <w:r>
        <w:rPr>
          <w:rFonts w:hint="eastAsia"/>
        </w:rPr>
        <w:t>４　費用　　：約</w:t>
      </w:r>
      <w:r w:rsidR="004730B0">
        <w:rPr>
          <w:rFonts w:hint="eastAsia"/>
        </w:rPr>
        <w:t>３０００</w:t>
      </w:r>
      <w:r>
        <w:rPr>
          <w:rFonts w:hint="eastAsia"/>
        </w:rPr>
        <w:t>円（バス代、科学技術館入場料）</w:t>
      </w:r>
      <w:r w:rsidR="002C65F5">
        <w:rPr>
          <w:rFonts w:hint="eastAsia"/>
        </w:rPr>
        <w:t xml:space="preserve">　</w:t>
      </w:r>
    </w:p>
    <w:p w:rsidR="00D41202" w:rsidRDefault="00D41202" w:rsidP="002C65F5">
      <w:pPr>
        <w:ind w:leftChars="700" w:left="1470"/>
        <w:jc w:val="left"/>
      </w:pPr>
      <w:r>
        <w:rPr>
          <w:rFonts w:hint="eastAsia"/>
        </w:rPr>
        <w:t>参加者数によって金額が変わってきます。</w:t>
      </w:r>
      <w:r w:rsidR="002C65F5">
        <w:rPr>
          <w:rFonts w:hint="eastAsia"/>
        </w:rPr>
        <w:t>学期末に</w:t>
      </w:r>
      <w:r>
        <w:rPr>
          <w:rFonts w:hint="eastAsia"/>
        </w:rPr>
        <w:t>会計報告をさせていただきます。</w:t>
      </w:r>
    </w:p>
    <w:p w:rsidR="00D41202" w:rsidRDefault="00D41202" w:rsidP="00D41202">
      <w:pPr>
        <w:jc w:val="left"/>
      </w:pPr>
      <w:r>
        <w:rPr>
          <w:rFonts w:hint="eastAsia"/>
        </w:rPr>
        <w:t>５　服装　　：普段着、はき慣れた靴</w:t>
      </w:r>
    </w:p>
    <w:p w:rsidR="00D41202" w:rsidRDefault="00D41202" w:rsidP="00D41202">
      <w:pPr>
        <w:jc w:val="left"/>
      </w:pPr>
      <w:r>
        <w:rPr>
          <w:rFonts w:hint="eastAsia"/>
        </w:rPr>
        <w:t xml:space="preserve">６　持ち物　：□しおり　□弁当　</w:t>
      </w:r>
      <w:r w:rsidR="00643FDE">
        <w:rPr>
          <w:rFonts w:hint="eastAsia"/>
        </w:rPr>
        <w:t xml:space="preserve">　</w:t>
      </w:r>
      <w:r>
        <w:rPr>
          <w:rFonts w:hint="eastAsia"/>
        </w:rPr>
        <w:t xml:space="preserve">□水筒　</w:t>
      </w:r>
      <w:r w:rsidR="00643FDE">
        <w:rPr>
          <w:rFonts w:hint="eastAsia"/>
        </w:rPr>
        <w:t xml:space="preserve">　</w:t>
      </w:r>
      <w:r w:rsidR="002C65F5">
        <w:rPr>
          <w:rFonts w:hint="eastAsia"/>
        </w:rPr>
        <w:t xml:space="preserve">　　</w:t>
      </w:r>
      <w:r>
        <w:rPr>
          <w:rFonts w:hint="eastAsia"/>
        </w:rPr>
        <w:t>□</w:t>
      </w:r>
      <w:r w:rsidR="006D5464">
        <w:rPr>
          <w:rFonts w:hint="eastAsia"/>
        </w:rPr>
        <w:t>おしぼり（ウェットシート）</w:t>
      </w:r>
    </w:p>
    <w:p w:rsidR="006D5464" w:rsidRDefault="006D5464" w:rsidP="00D41202">
      <w:pPr>
        <w:jc w:val="left"/>
      </w:pPr>
      <w:r>
        <w:rPr>
          <w:rFonts w:hint="eastAsia"/>
        </w:rPr>
        <w:t xml:space="preserve">　　　　　　　□ビニ</w:t>
      </w:r>
      <w:r w:rsidR="00643FDE">
        <w:rPr>
          <w:rFonts w:hint="eastAsia"/>
        </w:rPr>
        <w:t>ー</w:t>
      </w:r>
      <w:r>
        <w:rPr>
          <w:rFonts w:hint="eastAsia"/>
        </w:rPr>
        <w:t>ル袋（ゴミ用）</w:t>
      </w:r>
      <w:r w:rsidR="00643FDE">
        <w:rPr>
          <w:rFonts w:hint="eastAsia"/>
        </w:rPr>
        <w:t xml:space="preserve">　</w:t>
      </w:r>
      <w:r>
        <w:rPr>
          <w:rFonts w:hint="eastAsia"/>
        </w:rPr>
        <w:t xml:space="preserve">□エチケット袋（バス酔い用）　</w:t>
      </w:r>
      <w:r w:rsidR="002C65F5">
        <w:rPr>
          <w:rFonts w:hint="eastAsia"/>
        </w:rPr>
        <w:t xml:space="preserve">　</w:t>
      </w:r>
      <w:r>
        <w:rPr>
          <w:rFonts w:hint="eastAsia"/>
        </w:rPr>
        <w:t>□レジャーシート</w:t>
      </w:r>
    </w:p>
    <w:p w:rsidR="006D5464" w:rsidRDefault="006D5464" w:rsidP="00D41202">
      <w:pPr>
        <w:jc w:val="left"/>
      </w:pPr>
      <w:r>
        <w:rPr>
          <w:rFonts w:hint="eastAsia"/>
        </w:rPr>
        <w:t xml:space="preserve">　　　　　</w:t>
      </w:r>
      <w:r w:rsidR="002C65F5">
        <w:rPr>
          <w:rFonts w:hint="eastAsia"/>
        </w:rPr>
        <w:t xml:space="preserve">　　</w:t>
      </w:r>
      <w:r>
        <w:rPr>
          <w:rFonts w:hint="eastAsia"/>
        </w:rPr>
        <w:t xml:space="preserve">□生活科バッグ　　　</w:t>
      </w:r>
      <w:r w:rsidR="00643FDE">
        <w:rPr>
          <w:rFonts w:hint="eastAsia"/>
        </w:rPr>
        <w:t xml:space="preserve">　　</w:t>
      </w:r>
      <w:r>
        <w:rPr>
          <w:rFonts w:hint="eastAsia"/>
        </w:rPr>
        <w:t>□筆記用具</w:t>
      </w:r>
      <w:r w:rsidR="002C65F5">
        <w:rPr>
          <w:rFonts w:hint="eastAsia"/>
        </w:rPr>
        <w:t xml:space="preserve">　　</w:t>
      </w:r>
      <w:r>
        <w:rPr>
          <w:rFonts w:hint="eastAsia"/>
        </w:rPr>
        <w:t>□ハンカチ　　　　□</w:t>
      </w:r>
      <w:r w:rsidR="00643FDE">
        <w:rPr>
          <w:rFonts w:hint="eastAsia"/>
        </w:rPr>
        <w:t>テ</w:t>
      </w:r>
      <w:r>
        <w:rPr>
          <w:rFonts w:hint="eastAsia"/>
        </w:rPr>
        <w:t xml:space="preserve">ィッシュ　　　</w:t>
      </w:r>
    </w:p>
    <w:p w:rsidR="006D5464" w:rsidRDefault="006D5464" w:rsidP="00D41202">
      <w:pPr>
        <w:jc w:val="left"/>
      </w:pPr>
      <w:r>
        <w:rPr>
          <w:rFonts w:hint="eastAsia"/>
        </w:rPr>
        <w:t xml:space="preserve">　　　　　　　□酔い止め薬（必要な人）□携帯用消毒液（必要な人）</w:t>
      </w:r>
      <w:r w:rsidR="005826DE">
        <w:rPr>
          <w:rFonts w:hint="eastAsia"/>
        </w:rPr>
        <w:t xml:space="preserve">　　　□おやつ（食べられる分だけ）</w:t>
      </w:r>
    </w:p>
    <w:p w:rsidR="006D5464" w:rsidRDefault="006D5464" w:rsidP="006D5464">
      <w:pPr>
        <w:jc w:val="left"/>
      </w:pPr>
      <w:r>
        <w:rPr>
          <w:rFonts w:hint="eastAsia"/>
        </w:rPr>
        <w:t xml:space="preserve">　　　　　　　□折り</w:t>
      </w:r>
      <w:r w:rsidR="00D2606B">
        <w:rPr>
          <w:rFonts w:hint="eastAsia"/>
        </w:rPr>
        <w:t>畳み</w:t>
      </w:r>
      <w:r>
        <w:rPr>
          <w:rFonts w:hint="eastAsia"/>
        </w:rPr>
        <w:t xml:space="preserve">傘　　　</w:t>
      </w:r>
      <w:r w:rsidR="00643FDE">
        <w:rPr>
          <w:rFonts w:hint="eastAsia"/>
        </w:rPr>
        <w:t xml:space="preserve">　　</w:t>
      </w:r>
      <w:r>
        <w:rPr>
          <w:rFonts w:hint="eastAsia"/>
        </w:rPr>
        <w:t>□</w:t>
      </w:r>
      <w:r w:rsidR="00D2606B">
        <w:rPr>
          <w:rFonts w:hint="eastAsia"/>
        </w:rPr>
        <w:t>折り畳み</w:t>
      </w:r>
      <w:r>
        <w:rPr>
          <w:rFonts w:hint="eastAsia"/>
        </w:rPr>
        <w:t>傘を入れるビニ</w:t>
      </w:r>
      <w:r w:rsidR="00643FDE">
        <w:rPr>
          <w:rFonts w:hint="eastAsia"/>
        </w:rPr>
        <w:t>ー</w:t>
      </w:r>
      <w:r>
        <w:rPr>
          <w:rFonts w:hint="eastAsia"/>
        </w:rPr>
        <w:t>ル袋</w:t>
      </w:r>
    </w:p>
    <w:p w:rsidR="006D5464" w:rsidRDefault="006D5464" w:rsidP="00D41202">
      <w:pPr>
        <w:jc w:val="left"/>
      </w:pPr>
      <w:r>
        <w:rPr>
          <w:rFonts w:hint="eastAsia"/>
        </w:rPr>
        <w:t xml:space="preserve">　　　　　　　※当日、雨天の場合でも、折り</w:t>
      </w:r>
      <w:r w:rsidR="00D2606B">
        <w:rPr>
          <w:rFonts w:hint="eastAsia"/>
        </w:rPr>
        <w:t>畳み</w:t>
      </w:r>
      <w:r>
        <w:rPr>
          <w:rFonts w:hint="eastAsia"/>
        </w:rPr>
        <w:t>傘を持ってきましょう。</w:t>
      </w:r>
    </w:p>
    <w:p w:rsidR="00643FDE" w:rsidRDefault="00643FDE" w:rsidP="00D41202">
      <w:pPr>
        <w:jc w:val="left"/>
      </w:pPr>
      <w:r>
        <w:rPr>
          <w:rFonts w:hint="eastAsia"/>
        </w:rPr>
        <w:t>７　行程</w:t>
      </w:r>
    </w:p>
    <w:tbl>
      <w:tblPr>
        <w:tblStyle w:val="a4"/>
        <w:tblW w:w="0" w:type="auto"/>
        <w:tblInd w:w="1112" w:type="dxa"/>
        <w:tblLook w:val="04A0" w:firstRow="1" w:lastRow="0" w:firstColumn="1" w:lastColumn="0" w:noHBand="0" w:noVBand="1"/>
      </w:tblPr>
      <w:tblGrid>
        <w:gridCol w:w="1555"/>
        <w:gridCol w:w="5953"/>
      </w:tblGrid>
      <w:tr w:rsidR="00643FDE" w:rsidTr="00643FDE">
        <w:tc>
          <w:tcPr>
            <w:tcW w:w="1555" w:type="dxa"/>
          </w:tcPr>
          <w:p w:rsidR="00643FDE" w:rsidRDefault="00643FDE" w:rsidP="00D41202">
            <w:pPr>
              <w:jc w:val="left"/>
            </w:pPr>
            <w:r>
              <w:rPr>
                <w:rFonts w:hint="eastAsia"/>
              </w:rPr>
              <w:t xml:space="preserve">　７：２０</w:t>
            </w:r>
          </w:p>
        </w:tc>
        <w:tc>
          <w:tcPr>
            <w:tcW w:w="5953" w:type="dxa"/>
          </w:tcPr>
          <w:p w:rsidR="00643FDE" w:rsidRDefault="00643FDE" w:rsidP="00D41202">
            <w:pPr>
              <w:jc w:val="left"/>
            </w:pPr>
            <w:r>
              <w:rPr>
                <w:rFonts w:hint="eastAsia"/>
              </w:rPr>
              <w:t>近くの友達と登校しましょう。</w:t>
            </w:r>
          </w:p>
        </w:tc>
      </w:tr>
      <w:tr w:rsidR="00643FDE" w:rsidTr="00643FDE">
        <w:tc>
          <w:tcPr>
            <w:tcW w:w="1555" w:type="dxa"/>
          </w:tcPr>
          <w:p w:rsidR="00643FDE" w:rsidRDefault="00643FDE" w:rsidP="00D41202">
            <w:pPr>
              <w:jc w:val="left"/>
            </w:pPr>
            <w:r>
              <w:rPr>
                <w:rFonts w:hint="eastAsia"/>
              </w:rPr>
              <w:t xml:space="preserve">　７：４０</w:t>
            </w:r>
          </w:p>
        </w:tc>
        <w:tc>
          <w:tcPr>
            <w:tcW w:w="5953" w:type="dxa"/>
          </w:tcPr>
          <w:p w:rsidR="00643FDE" w:rsidRDefault="00643FDE" w:rsidP="00D41202">
            <w:pPr>
              <w:jc w:val="left"/>
            </w:pPr>
            <w:r>
              <w:rPr>
                <w:rFonts w:hint="eastAsia"/>
              </w:rPr>
              <w:t>学校発</w:t>
            </w:r>
          </w:p>
        </w:tc>
      </w:tr>
      <w:tr w:rsidR="00241AE9" w:rsidTr="00643FDE">
        <w:tc>
          <w:tcPr>
            <w:tcW w:w="1555" w:type="dxa"/>
          </w:tcPr>
          <w:p w:rsidR="00241AE9" w:rsidRDefault="00241AE9" w:rsidP="00D41202">
            <w:pPr>
              <w:jc w:val="left"/>
            </w:pPr>
            <w:r>
              <w:rPr>
                <w:rFonts w:hint="eastAsia"/>
              </w:rPr>
              <w:t xml:space="preserve">　</w:t>
            </w:r>
          </w:p>
        </w:tc>
        <w:tc>
          <w:tcPr>
            <w:tcW w:w="5953" w:type="dxa"/>
          </w:tcPr>
          <w:p w:rsidR="00241AE9" w:rsidRDefault="00241AE9" w:rsidP="00D41202">
            <w:pPr>
              <w:jc w:val="left"/>
            </w:pPr>
            <w:r>
              <w:rPr>
                <w:rFonts w:hint="eastAsia"/>
              </w:rPr>
              <w:t>港北PA</w:t>
            </w:r>
          </w:p>
        </w:tc>
      </w:tr>
      <w:tr w:rsidR="00643FDE" w:rsidTr="00643FDE">
        <w:tc>
          <w:tcPr>
            <w:tcW w:w="1555" w:type="dxa"/>
          </w:tcPr>
          <w:p w:rsidR="00643FDE" w:rsidRDefault="00643FDE" w:rsidP="00D41202">
            <w:pPr>
              <w:jc w:val="left"/>
            </w:pPr>
            <w:r>
              <w:rPr>
                <w:rFonts w:hint="eastAsia"/>
              </w:rPr>
              <w:t xml:space="preserve">　９：</w:t>
            </w:r>
            <w:r w:rsidR="004730B0">
              <w:rPr>
                <w:rFonts w:hint="eastAsia"/>
              </w:rPr>
              <w:t>３</w:t>
            </w:r>
            <w:r w:rsidR="00241AE9">
              <w:rPr>
                <w:rFonts w:hint="eastAsia"/>
              </w:rPr>
              <w:t>０</w:t>
            </w:r>
          </w:p>
        </w:tc>
        <w:tc>
          <w:tcPr>
            <w:tcW w:w="5953" w:type="dxa"/>
          </w:tcPr>
          <w:p w:rsidR="00643FDE" w:rsidRDefault="00643FDE" w:rsidP="00D41202">
            <w:pPr>
              <w:jc w:val="left"/>
            </w:pPr>
            <w:r>
              <w:rPr>
                <w:rFonts w:hint="eastAsia"/>
              </w:rPr>
              <w:t>科学技術館　着</w:t>
            </w:r>
          </w:p>
        </w:tc>
      </w:tr>
      <w:tr w:rsidR="00643FDE" w:rsidTr="00643FDE">
        <w:tc>
          <w:tcPr>
            <w:tcW w:w="1555" w:type="dxa"/>
          </w:tcPr>
          <w:p w:rsidR="00643FDE" w:rsidRDefault="000416C3" w:rsidP="000416C3">
            <w:pPr>
              <w:ind w:firstLineChars="100" w:firstLine="210"/>
              <w:jc w:val="left"/>
            </w:pPr>
            <w:r>
              <w:rPr>
                <w:rFonts w:hint="eastAsia"/>
              </w:rPr>
              <w:t>９</w:t>
            </w:r>
            <w:r w:rsidR="00643FDE">
              <w:rPr>
                <w:rFonts w:hint="eastAsia"/>
              </w:rPr>
              <w:t>：</w:t>
            </w:r>
            <w:r w:rsidR="005533BC">
              <w:rPr>
                <w:rFonts w:hint="eastAsia"/>
              </w:rPr>
              <w:t>５</w:t>
            </w:r>
            <w:r w:rsidR="00643FDE">
              <w:rPr>
                <w:rFonts w:hint="eastAsia"/>
              </w:rPr>
              <w:t>０～</w:t>
            </w:r>
          </w:p>
          <w:p w:rsidR="00643FDE" w:rsidRDefault="00643FDE" w:rsidP="00D41202">
            <w:pPr>
              <w:jc w:val="left"/>
            </w:pPr>
            <w:r>
              <w:rPr>
                <w:rFonts w:hint="eastAsia"/>
              </w:rPr>
              <w:t>１１：</w:t>
            </w:r>
            <w:r w:rsidR="00241AE9">
              <w:rPr>
                <w:rFonts w:hint="eastAsia"/>
              </w:rPr>
              <w:t>２</w:t>
            </w:r>
            <w:r>
              <w:rPr>
                <w:rFonts w:hint="eastAsia"/>
              </w:rPr>
              <w:t>０</w:t>
            </w:r>
          </w:p>
        </w:tc>
        <w:tc>
          <w:tcPr>
            <w:tcW w:w="5953" w:type="dxa"/>
          </w:tcPr>
          <w:p w:rsidR="00643FDE" w:rsidRDefault="00643FDE" w:rsidP="00D41202">
            <w:pPr>
              <w:jc w:val="left"/>
            </w:pPr>
            <w:r>
              <w:rPr>
                <w:rFonts w:hint="eastAsia"/>
              </w:rPr>
              <w:t>科学技術館　見学（班別行動）</w:t>
            </w:r>
          </w:p>
        </w:tc>
      </w:tr>
      <w:tr w:rsidR="00643FDE" w:rsidTr="00643FDE">
        <w:tc>
          <w:tcPr>
            <w:tcW w:w="1555" w:type="dxa"/>
          </w:tcPr>
          <w:p w:rsidR="00643FDE" w:rsidRDefault="00643FDE" w:rsidP="00D41202">
            <w:pPr>
              <w:jc w:val="left"/>
            </w:pPr>
            <w:r>
              <w:rPr>
                <w:rFonts w:hint="eastAsia"/>
              </w:rPr>
              <w:t>１１：</w:t>
            </w:r>
            <w:r w:rsidR="00241AE9">
              <w:rPr>
                <w:rFonts w:hint="eastAsia"/>
              </w:rPr>
              <w:t>３</w:t>
            </w:r>
            <w:r>
              <w:rPr>
                <w:rFonts w:hint="eastAsia"/>
              </w:rPr>
              <w:t>０</w:t>
            </w:r>
          </w:p>
        </w:tc>
        <w:tc>
          <w:tcPr>
            <w:tcW w:w="5953" w:type="dxa"/>
          </w:tcPr>
          <w:p w:rsidR="00643FDE" w:rsidRPr="00643FDE" w:rsidRDefault="00643FDE" w:rsidP="00D41202">
            <w:pPr>
              <w:jc w:val="left"/>
            </w:pPr>
            <w:r>
              <w:rPr>
                <w:rFonts w:hint="eastAsia"/>
              </w:rPr>
              <w:t>昼食　北の丸公園　　雨天時：科学技術館内</w:t>
            </w:r>
          </w:p>
        </w:tc>
      </w:tr>
      <w:tr w:rsidR="004730B0" w:rsidTr="00643FDE">
        <w:tc>
          <w:tcPr>
            <w:tcW w:w="1555" w:type="dxa"/>
          </w:tcPr>
          <w:p w:rsidR="004730B0" w:rsidRDefault="004730B0" w:rsidP="004730B0">
            <w:pPr>
              <w:jc w:val="left"/>
            </w:pPr>
            <w:r>
              <w:rPr>
                <w:rFonts w:hint="eastAsia"/>
              </w:rPr>
              <w:t>１２：</w:t>
            </w:r>
            <w:r w:rsidR="000416C3">
              <w:rPr>
                <w:rFonts w:hint="eastAsia"/>
              </w:rPr>
              <w:t>３０</w:t>
            </w:r>
          </w:p>
        </w:tc>
        <w:tc>
          <w:tcPr>
            <w:tcW w:w="5953" w:type="dxa"/>
          </w:tcPr>
          <w:p w:rsidR="004730B0" w:rsidRDefault="004730B0" w:rsidP="004730B0">
            <w:pPr>
              <w:jc w:val="left"/>
            </w:pPr>
            <w:r>
              <w:rPr>
                <w:rFonts w:hint="eastAsia"/>
              </w:rPr>
              <w:t>科学技術館　発</w:t>
            </w:r>
          </w:p>
        </w:tc>
      </w:tr>
      <w:tr w:rsidR="004730B0" w:rsidTr="00643FDE">
        <w:tc>
          <w:tcPr>
            <w:tcW w:w="1555" w:type="dxa"/>
          </w:tcPr>
          <w:p w:rsidR="004730B0" w:rsidRDefault="004730B0" w:rsidP="004730B0">
            <w:pPr>
              <w:jc w:val="left"/>
            </w:pPr>
          </w:p>
        </w:tc>
        <w:tc>
          <w:tcPr>
            <w:tcW w:w="5953" w:type="dxa"/>
          </w:tcPr>
          <w:p w:rsidR="004730B0" w:rsidRDefault="004730B0" w:rsidP="004730B0">
            <w:pPr>
              <w:jc w:val="left"/>
            </w:pPr>
            <w:r>
              <w:rPr>
                <w:rFonts w:hint="eastAsia"/>
              </w:rPr>
              <w:t>バス移動</w:t>
            </w:r>
          </w:p>
        </w:tc>
      </w:tr>
      <w:tr w:rsidR="004730B0" w:rsidTr="00643FDE">
        <w:tc>
          <w:tcPr>
            <w:tcW w:w="1555" w:type="dxa"/>
          </w:tcPr>
          <w:p w:rsidR="004730B0" w:rsidRDefault="004730B0" w:rsidP="004730B0">
            <w:pPr>
              <w:jc w:val="left"/>
            </w:pPr>
            <w:r>
              <w:rPr>
                <w:rFonts w:hint="eastAsia"/>
              </w:rPr>
              <w:t>１３：００</w:t>
            </w:r>
          </w:p>
        </w:tc>
        <w:tc>
          <w:tcPr>
            <w:tcW w:w="5953" w:type="dxa"/>
          </w:tcPr>
          <w:p w:rsidR="004730B0" w:rsidRDefault="004730B0" w:rsidP="004730B0">
            <w:pPr>
              <w:jc w:val="left"/>
            </w:pPr>
            <w:r>
              <w:rPr>
                <w:rFonts w:hint="eastAsia"/>
              </w:rPr>
              <w:t>国会議事堂見学</w:t>
            </w:r>
          </w:p>
        </w:tc>
      </w:tr>
      <w:tr w:rsidR="004730B0" w:rsidTr="00643FDE">
        <w:tc>
          <w:tcPr>
            <w:tcW w:w="1555" w:type="dxa"/>
          </w:tcPr>
          <w:p w:rsidR="004730B0" w:rsidRDefault="004730B0" w:rsidP="004730B0">
            <w:pPr>
              <w:jc w:val="left"/>
            </w:pPr>
            <w:r>
              <w:rPr>
                <w:rFonts w:hint="eastAsia"/>
              </w:rPr>
              <w:t>１４：３０</w:t>
            </w:r>
          </w:p>
        </w:tc>
        <w:tc>
          <w:tcPr>
            <w:tcW w:w="5953" w:type="dxa"/>
          </w:tcPr>
          <w:p w:rsidR="004730B0" w:rsidRDefault="004730B0" w:rsidP="004730B0">
            <w:pPr>
              <w:jc w:val="left"/>
            </w:pPr>
            <w:r>
              <w:rPr>
                <w:rFonts w:hint="eastAsia"/>
              </w:rPr>
              <w:t>国会議事堂　発</w:t>
            </w:r>
          </w:p>
        </w:tc>
      </w:tr>
      <w:tr w:rsidR="004730B0" w:rsidTr="00643FDE">
        <w:tc>
          <w:tcPr>
            <w:tcW w:w="1555" w:type="dxa"/>
          </w:tcPr>
          <w:p w:rsidR="004730B0" w:rsidRDefault="004730B0" w:rsidP="004730B0">
            <w:pPr>
              <w:jc w:val="left"/>
            </w:pPr>
            <w:r>
              <w:rPr>
                <w:rFonts w:hint="eastAsia"/>
              </w:rPr>
              <w:t>１</w:t>
            </w:r>
            <w:r w:rsidR="000416C3">
              <w:rPr>
                <w:rFonts w:hint="eastAsia"/>
              </w:rPr>
              <w:t>６</w:t>
            </w:r>
            <w:r>
              <w:rPr>
                <w:rFonts w:hint="eastAsia"/>
              </w:rPr>
              <w:t>：</w:t>
            </w:r>
            <w:r w:rsidR="000416C3">
              <w:rPr>
                <w:rFonts w:hint="eastAsia"/>
              </w:rPr>
              <w:t>０</w:t>
            </w:r>
            <w:r>
              <w:rPr>
                <w:rFonts w:hint="eastAsia"/>
              </w:rPr>
              <w:t>０</w:t>
            </w:r>
          </w:p>
        </w:tc>
        <w:tc>
          <w:tcPr>
            <w:tcW w:w="5953" w:type="dxa"/>
          </w:tcPr>
          <w:p w:rsidR="004730B0" w:rsidRDefault="004730B0" w:rsidP="004730B0">
            <w:pPr>
              <w:jc w:val="left"/>
            </w:pPr>
            <w:r>
              <w:rPr>
                <w:rFonts w:hint="eastAsia"/>
              </w:rPr>
              <w:t>下校　　※交通状況により多少前後します。</w:t>
            </w:r>
          </w:p>
        </w:tc>
      </w:tr>
    </w:tbl>
    <w:p w:rsidR="00643FDE" w:rsidRDefault="00643FDE" w:rsidP="00D41202">
      <w:pPr>
        <w:jc w:val="left"/>
      </w:pPr>
    </w:p>
    <w:p w:rsidR="00643FDE" w:rsidRDefault="00643FDE" w:rsidP="00D41202">
      <w:pPr>
        <w:jc w:val="left"/>
      </w:pPr>
      <w:r>
        <w:rPr>
          <w:rFonts w:hint="eastAsia"/>
        </w:rPr>
        <w:t>８　その他</w:t>
      </w:r>
    </w:p>
    <w:p w:rsidR="00643FDE" w:rsidRDefault="00643FDE" w:rsidP="00D41202">
      <w:pPr>
        <w:jc w:val="left"/>
      </w:pPr>
      <w:r>
        <w:rPr>
          <w:rFonts w:hint="eastAsia"/>
        </w:rPr>
        <w:t>（１）前日はしっかりと睡眠をとり、体調を整えておくようにしてください。</w:t>
      </w:r>
    </w:p>
    <w:p w:rsidR="00643FDE" w:rsidRDefault="00643FDE" w:rsidP="00D41202">
      <w:pPr>
        <w:jc w:val="left"/>
      </w:pPr>
      <w:r>
        <w:rPr>
          <w:rFonts w:hint="eastAsia"/>
        </w:rPr>
        <w:t>（２）当日、欠席する場合は、７時までにスマホで連絡とれ～るでお知らせください。</w:t>
      </w:r>
    </w:p>
    <w:p w:rsidR="00643FDE" w:rsidRPr="006D5464" w:rsidRDefault="002C65F5" w:rsidP="00D41202">
      <w:pPr>
        <w:jc w:val="left"/>
      </w:pPr>
      <w:r>
        <w:rPr>
          <w:rFonts w:hint="eastAsia"/>
        </w:rPr>
        <w:t>（３）すべての持ち物に記名をお願いします。</w:t>
      </w:r>
    </w:p>
    <w:sectPr w:rsidR="00643FDE" w:rsidRPr="006D5464" w:rsidSect="002C65F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1167" w:rsidRDefault="00441167" w:rsidP="00441167">
      <w:r>
        <w:separator/>
      </w:r>
    </w:p>
  </w:endnote>
  <w:endnote w:type="continuationSeparator" w:id="0">
    <w:p w:rsidR="00441167" w:rsidRDefault="00441167" w:rsidP="00441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游明朝 Demibold">
    <w:panose1 w:val="020206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1167" w:rsidRDefault="00441167" w:rsidP="00441167">
      <w:r>
        <w:separator/>
      </w:r>
    </w:p>
  </w:footnote>
  <w:footnote w:type="continuationSeparator" w:id="0">
    <w:p w:rsidR="00441167" w:rsidRDefault="00441167" w:rsidP="004411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25C"/>
    <w:rsid w:val="0002061D"/>
    <w:rsid w:val="00035EA1"/>
    <w:rsid w:val="000416C3"/>
    <w:rsid w:val="000B20F1"/>
    <w:rsid w:val="001360D8"/>
    <w:rsid w:val="00141D25"/>
    <w:rsid w:val="001B5002"/>
    <w:rsid w:val="002070F1"/>
    <w:rsid w:val="00241AE9"/>
    <w:rsid w:val="002C65F5"/>
    <w:rsid w:val="002F5F37"/>
    <w:rsid w:val="003123D9"/>
    <w:rsid w:val="00346F8E"/>
    <w:rsid w:val="003A3A5D"/>
    <w:rsid w:val="003B0D1E"/>
    <w:rsid w:val="003C3195"/>
    <w:rsid w:val="00441167"/>
    <w:rsid w:val="004730B0"/>
    <w:rsid w:val="00550EFF"/>
    <w:rsid w:val="005533BC"/>
    <w:rsid w:val="00564C0C"/>
    <w:rsid w:val="005826DE"/>
    <w:rsid w:val="005D7AF7"/>
    <w:rsid w:val="005E5D8A"/>
    <w:rsid w:val="00643FDE"/>
    <w:rsid w:val="006D5464"/>
    <w:rsid w:val="006E41C8"/>
    <w:rsid w:val="00713BA3"/>
    <w:rsid w:val="007940C3"/>
    <w:rsid w:val="007C6543"/>
    <w:rsid w:val="00824053"/>
    <w:rsid w:val="00844182"/>
    <w:rsid w:val="00845425"/>
    <w:rsid w:val="008514DB"/>
    <w:rsid w:val="008F3210"/>
    <w:rsid w:val="0090153B"/>
    <w:rsid w:val="00902AB6"/>
    <w:rsid w:val="009376AF"/>
    <w:rsid w:val="0094525C"/>
    <w:rsid w:val="009601CB"/>
    <w:rsid w:val="00967618"/>
    <w:rsid w:val="009A1FE1"/>
    <w:rsid w:val="009E409E"/>
    <w:rsid w:val="00A36299"/>
    <w:rsid w:val="00A708B1"/>
    <w:rsid w:val="00A77C9B"/>
    <w:rsid w:val="00AB3426"/>
    <w:rsid w:val="00B057AE"/>
    <w:rsid w:val="00B10091"/>
    <w:rsid w:val="00B319DF"/>
    <w:rsid w:val="00BC2297"/>
    <w:rsid w:val="00C0328E"/>
    <w:rsid w:val="00C615D3"/>
    <w:rsid w:val="00C65BDF"/>
    <w:rsid w:val="00CC2811"/>
    <w:rsid w:val="00D2606B"/>
    <w:rsid w:val="00D3619D"/>
    <w:rsid w:val="00D41202"/>
    <w:rsid w:val="00D46CC1"/>
    <w:rsid w:val="00D96212"/>
    <w:rsid w:val="00D97BF6"/>
    <w:rsid w:val="00DB3736"/>
    <w:rsid w:val="00DF3E09"/>
    <w:rsid w:val="00DF6A94"/>
    <w:rsid w:val="00E200E1"/>
    <w:rsid w:val="00E51E0C"/>
    <w:rsid w:val="00E7703D"/>
    <w:rsid w:val="00E92427"/>
    <w:rsid w:val="00EB1C34"/>
    <w:rsid w:val="00F0625D"/>
    <w:rsid w:val="00F47097"/>
    <w:rsid w:val="00FB14B3"/>
    <w:rsid w:val="00FD64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B538B1E"/>
  <w15:chartTrackingRefBased/>
  <w15:docId w15:val="{7F4198A3-C7D0-42E0-97CE-A9790C911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52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94525C"/>
    <w:pPr>
      <w:widowControl w:val="0"/>
      <w:jc w:val="both"/>
    </w:pPr>
  </w:style>
  <w:style w:type="table" w:styleId="a4">
    <w:name w:val="Table Grid"/>
    <w:basedOn w:val="a1"/>
    <w:uiPriority w:val="59"/>
    <w:rsid w:val="00C61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99"/>
    <w:qFormat/>
    <w:rsid w:val="00713BA3"/>
    <w:pPr>
      <w:ind w:leftChars="400" w:left="840"/>
    </w:pPr>
    <w:rPr>
      <w:rFonts w:ascii="Century" w:eastAsia="HG丸ｺﾞｼｯｸM-PRO" w:hAnsi="Century" w:cs="Century"/>
      <w:szCs w:val="21"/>
    </w:rPr>
  </w:style>
  <w:style w:type="paragraph" w:styleId="a6">
    <w:name w:val="header"/>
    <w:basedOn w:val="a"/>
    <w:link w:val="a7"/>
    <w:uiPriority w:val="99"/>
    <w:unhideWhenUsed/>
    <w:rsid w:val="00441167"/>
    <w:pPr>
      <w:tabs>
        <w:tab w:val="center" w:pos="4252"/>
        <w:tab w:val="right" w:pos="8504"/>
      </w:tabs>
      <w:snapToGrid w:val="0"/>
    </w:pPr>
  </w:style>
  <w:style w:type="character" w:customStyle="1" w:styleId="a7">
    <w:name w:val="ヘッダー (文字)"/>
    <w:basedOn w:val="a0"/>
    <w:link w:val="a6"/>
    <w:uiPriority w:val="99"/>
    <w:rsid w:val="00441167"/>
  </w:style>
  <w:style w:type="paragraph" w:styleId="a8">
    <w:name w:val="footer"/>
    <w:basedOn w:val="a"/>
    <w:link w:val="a9"/>
    <w:uiPriority w:val="99"/>
    <w:unhideWhenUsed/>
    <w:rsid w:val="00441167"/>
    <w:pPr>
      <w:tabs>
        <w:tab w:val="center" w:pos="4252"/>
        <w:tab w:val="right" w:pos="8504"/>
      </w:tabs>
      <w:snapToGrid w:val="0"/>
    </w:pPr>
  </w:style>
  <w:style w:type="character" w:customStyle="1" w:styleId="a9">
    <w:name w:val="フッター (文字)"/>
    <w:basedOn w:val="a0"/>
    <w:link w:val="a8"/>
    <w:uiPriority w:val="99"/>
    <w:rsid w:val="00441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4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141</Words>
  <Characters>808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校務用</dc:creator>
  <cp:keywords/>
  <dc:description/>
  <cp:lastModifiedBy>校務用</cp:lastModifiedBy>
  <cp:revision>4</cp:revision>
  <cp:lastPrinted>2025-04-23T05:15:00Z</cp:lastPrinted>
  <dcterms:created xsi:type="dcterms:W3CDTF">2025-04-22T07:52:00Z</dcterms:created>
  <dcterms:modified xsi:type="dcterms:W3CDTF">2025-04-23T05:16:00Z</dcterms:modified>
</cp:coreProperties>
</file>